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B47" w:rsidRDefault="00BD0B47" w:rsidP="00BD0B47">
      <w:pPr>
        <w:pStyle w:val="BodyText"/>
        <w:rPr>
          <w:rFonts w:ascii="Calibri" w:hAnsi="Calibri"/>
          <w:i w:val="0"/>
          <w:sz w:val="22"/>
          <w:szCs w:val="22"/>
        </w:rPr>
      </w:pPr>
    </w:p>
    <w:p w:rsidR="00BD0B47" w:rsidRPr="00D750C6" w:rsidRDefault="00BD0B47" w:rsidP="00BD0B47">
      <w:pPr>
        <w:pStyle w:val="BodyText"/>
        <w:rPr>
          <w:rFonts w:ascii="Calibri" w:hAnsi="Calibri"/>
          <w:i w:val="0"/>
          <w:sz w:val="22"/>
          <w:szCs w:val="22"/>
        </w:rPr>
      </w:pPr>
      <w:r w:rsidRPr="00D750C6">
        <w:rPr>
          <w:rFonts w:ascii="Calibri" w:hAnsi="Calibri"/>
          <w:i w:val="0"/>
          <w:sz w:val="22"/>
          <w:szCs w:val="22"/>
        </w:rPr>
        <w:t>Complaints &amp; Compliments</w:t>
      </w:r>
    </w:p>
    <w:p w:rsidR="00BD0B47" w:rsidRPr="00D750C6" w:rsidRDefault="00BD0B47" w:rsidP="00BD0B47">
      <w:pPr>
        <w:pStyle w:val="BodyText"/>
        <w:jc w:val="both"/>
        <w:rPr>
          <w:rFonts w:ascii="Calibri" w:hAnsi="Calibri"/>
          <w:i w:val="0"/>
          <w:sz w:val="22"/>
          <w:szCs w:val="22"/>
        </w:rPr>
      </w:pPr>
    </w:p>
    <w:p w:rsidR="00BD0B47" w:rsidRPr="00D750C6" w:rsidRDefault="00BD0B47" w:rsidP="00BD0B47">
      <w:pPr>
        <w:pStyle w:val="BodyText"/>
        <w:jc w:val="both"/>
        <w:rPr>
          <w:rFonts w:ascii="Calibri" w:hAnsi="Calibri"/>
          <w:i w:val="0"/>
          <w:sz w:val="22"/>
          <w:szCs w:val="22"/>
        </w:rPr>
      </w:pPr>
      <w:r w:rsidRPr="00D750C6">
        <w:rPr>
          <w:rFonts w:ascii="Calibri" w:hAnsi="Calibri"/>
          <w:i w:val="0"/>
          <w:sz w:val="22"/>
          <w:szCs w:val="22"/>
        </w:rPr>
        <w:t>Policy Statement</w:t>
      </w:r>
    </w:p>
    <w:p w:rsidR="00BD0B47" w:rsidRPr="00D750C6" w:rsidRDefault="00BD0B47" w:rsidP="00BD0B47">
      <w:pPr>
        <w:pStyle w:val="BodyText"/>
        <w:rPr>
          <w:rFonts w:ascii="Calibri" w:hAnsi="Calibri"/>
          <w:b w:val="0"/>
          <w:i w:val="0"/>
          <w:sz w:val="22"/>
          <w:szCs w:val="22"/>
        </w:rPr>
      </w:pPr>
    </w:p>
    <w:p w:rsidR="00BD0B47" w:rsidRPr="00D750C6" w:rsidRDefault="00BD0B47" w:rsidP="00BD0B47">
      <w:pPr>
        <w:jc w:val="both"/>
        <w:rPr>
          <w:rFonts w:ascii="Calibri" w:hAnsi="Calibri"/>
          <w:sz w:val="22"/>
          <w:szCs w:val="22"/>
        </w:rPr>
      </w:pPr>
      <w:r w:rsidRPr="00D750C6">
        <w:rPr>
          <w:rFonts w:ascii="Calibri" w:hAnsi="Calibri"/>
          <w:sz w:val="22"/>
          <w:szCs w:val="22"/>
        </w:rPr>
        <w:t xml:space="preserve">We believe that children and parents are entitled to expect courtesy and prompt, careful attention to their needs and wishes.  We hope that at all times parents are happy with the service provided and we encourage parents to voice their appreciation to the staff concerned. We record all compliments and share these with staff. </w:t>
      </w:r>
    </w:p>
    <w:p w:rsidR="00BD0B47" w:rsidRPr="00D750C6" w:rsidRDefault="00BD0B47" w:rsidP="00BD0B47">
      <w:pPr>
        <w:rPr>
          <w:rFonts w:ascii="Calibri" w:hAnsi="Calibri"/>
          <w:sz w:val="22"/>
          <w:szCs w:val="22"/>
        </w:rPr>
      </w:pPr>
    </w:p>
    <w:p w:rsidR="00BD0B47" w:rsidRPr="00D750C6" w:rsidRDefault="00BD0B47" w:rsidP="00BD0B47">
      <w:pPr>
        <w:pStyle w:val="BodyText"/>
        <w:jc w:val="both"/>
        <w:rPr>
          <w:rFonts w:ascii="Calibri" w:hAnsi="Calibri"/>
          <w:b w:val="0"/>
          <w:i w:val="0"/>
          <w:sz w:val="22"/>
          <w:szCs w:val="22"/>
        </w:rPr>
      </w:pPr>
      <w:r w:rsidRPr="00D750C6">
        <w:rPr>
          <w:rFonts w:ascii="Calibri" w:hAnsi="Calibri"/>
          <w:b w:val="0"/>
          <w:i w:val="0"/>
          <w:sz w:val="22"/>
          <w:szCs w:val="22"/>
        </w:rPr>
        <w:t>We welcome suggestions on how to improve our nursery and will give prompt and serious attention to any concerns about the running of the nursery.  Any concerns will be dealt with professionally and promptly to ensure that any issues arising are handled effectively and to ensure the welfare of all children, enable ongoing co-operative partnership with parents and to continually improve the quality of the nursery. Where any concern relates to child protection, we follow our Safeguarding Policy.</w:t>
      </w:r>
    </w:p>
    <w:p w:rsidR="00BD0B47" w:rsidRPr="00D750C6" w:rsidRDefault="00BD0B47" w:rsidP="00BD0B47">
      <w:pPr>
        <w:pStyle w:val="BodyText"/>
        <w:jc w:val="both"/>
        <w:rPr>
          <w:rFonts w:ascii="Calibri" w:hAnsi="Calibri"/>
          <w:b w:val="0"/>
          <w:i w:val="0"/>
          <w:sz w:val="22"/>
          <w:szCs w:val="22"/>
        </w:rPr>
      </w:pPr>
    </w:p>
    <w:p w:rsidR="00BD0B47" w:rsidRPr="00D750C6" w:rsidRDefault="00BD0B47" w:rsidP="00BD0B47">
      <w:pPr>
        <w:pStyle w:val="BodyText"/>
        <w:jc w:val="both"/>
        <w:rPr>
          <w:rFonts w:ascii="Calibri" w:hAnsi="Calibri"/>
          <w:b w:val="0"/>
          <w:i w:val="0"/>
          <w:sz w:val="22"/>
          <w:szCs w:val="22"/>
        </w:rPr>
      </w:pPr>
      <w:r w:rsidRPr="00D750C6">
        <w:rPr>
          <w:rFonts w:ascii="Calibri" w:hAnsi="Calibri"/>
          <w:b w:val="0"/>
          <w:i w:val="0"/>
          <w:sz w:val="22"/>
          <w:szCs w:val="22"/>
        </w:rPr>
        <w:t xml:space="preserve">We anticipate that most concerns will be resolved quickly by an informal approach to the appropriate member of staff.  However, if this does not achieve the desired result we have a set of procedures for dealing with concerns.  </w:t>
      </w:r>
    </w:p>
    <w:p w:rsidR="00BD0B47" w:rsidRPr="00D750C6" w:rsidRDefault="00BD0B47" w:rsidP="00BD0B47">
      <w:pPr>
        <w:pStyle w:val="BodyText"/>
        <w:jc w:val="both"/>
        <w:rPr>
          <w:rFonts w:ascii="Calibri" w:hAnsi="Calibri"/>
          <w:i w:val="0"/>
          <w:sz w:val="22"/>
          <w:szCs w:val="22"/>
        </w:rPr>
      </w:pPr>
    </w:p>
    <w:p w:rsidR="00BD0B47" w:rsidRPr="00D750C6" w:rsidRDefault="00BD0B47" w:rsidP="00BD0B47">
      <w:pPr>
        <w:pStyle w:val="BodyText"/>
        <w:jc w:val="both"/>
        <w:rPr>
          <w:rFonts w:ascii="Calibri" w:hAnsi="Calibri"/>
          <w:i w:val="0"/>
          <w:sz w:val="22"/>
          <w:szCs w:val="22"/>
        </w:rPr>
      </w:pPr>
      <w:r w:rsidRPr="00D750C6">
        <w:rPr>
          <w:rFonts w:ascii="Calibri" w:hAnsi="Calibri"/>
          <w:i w:val="0"/>
          <w:sz w:val="22"/>
          <w:szCs w:val="22"/>
        </w:rPr>
        <w:t>Procedures</w:t>
      </w:r>
    </w:p>
    <w:p w:rsidR="00BD0B47" w:rsidRPr="00D750C6" w:rsidRDefault="00BD0B47" w:rsidP="00BD0B47">
      <w:pPr>
        <w:pStyle w:val="BodyText"/>
        <w:jc w:val="both"/>
        <w:rPr>
          <w:rFonts w:ascii="Calibri" w:hAnsi="Calibri"/>
          <w:i w:val="0"/>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Any parent who has a concern about any aspect of our provision should, in the first instance, discuss their concerns with a Room Leader or the Nursery Manager. Most complaints should be resolved amicably and informally at this stage.</w:t>
      </w:r>
    </w:p>
    <w:p w:rsidR="00BD0B47" w:rsidRPr="00D750C6" w:rsidRDefault="00BD0B47" w:rsidP="00BD0B47">
      <w:pPr>
        <w:pStyle w:val="ListParagraph"/>
        <w:rPr>
          <w:rFonts w:ascii="Calibri" w:hAnsi="Calibri"/>
          <w:b/>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 xml:space="preserve">If this does not have a satisfactory outcome or the problem reoccurs, the concern or complaint should be put in writing or emailed to the Nursery Manager. </w:t>
      </w:r>
    </w:p>
    <w:p w:rsidR="00BD0B47" w:rsidRPr="00D750C6" w:rsidRDefault="00BD0B47" w:rsidP="00BD0B47">
      <w:pPr>
        <w:pStyle w:val="ListParagraph"/>
        <w:rPr>
          <w:rFonts w:ascii="Calibri" w:hAnsi="Calibri"/>
          <w:b/>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The Nursery Manager will then investigate any concerns thoroughly and enter all details in to the Record of Complaints Log.</w:t>
      </w:r>
    </w:p>
    <w:p w:rsidR="00BD0B47" w:rsidRPr="00D750C6" w:rsidRDefault="00BD0B47" w:rsidP="00BD0B47">
      <w:pPr>
        <w:pStyle w:val="ListParagraph"/>
        <w:rPr>
          <w:rFonts w:ascii="Calibri" w:hAnsi="Calibri"/>
          <w:b/>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Parents will be informed of the outcome of the investigation within 28 days of making the complaint.</w:t>
      </w:r>
    </w:p>
    <w:p w:rsidR="00BD0B47" w:rsidRPr="00D750C6" w:rsidRDefault="00BD0B47" w:rsidP="00BD0B47">
      <w:pPr>
        <w:pStyle w:val="ListParagraph"/>
        <w:rPr>
          <w:rFonts w:ascii="Calibri" w:hAnsi="Calibri"/>
          <w:b/>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If the outcome of the investigation still remains unsatisfactory, a meeting can be requested with the Nursery Manager</w:t>
      </w:r>
    </w:p>
    <w:p w:rsidR="00BD0B47" w:rsidRPr="00D750C6" w:rsidRDefault="00BD0B47" w:rsidP="00BD0B47">
      <w:pPr>
        <w:pStyle w:val="ListParagraph"/>
        <w:rPr>
          <w:rFonts w:ascii="Calibri" w:hAnsi="Calibri"/>
          <w:b/>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The outcome of all complaints is recorded in the Record of Complaints Log, which is available for parents and Ofsted Inspectors on request.</w:t>
      </w:r>
    </w:p>
    <w:p w:rsidR="00BD0B47" w:rsidRPr="00D750C6" w:rsidRDefault="00BD0B47" w:rsidP="00BD0B47">
      <w:pPr>
        <w:pStyle w:val="ListParagraph"/>
        <w:rPr>
          <w:rFonts w:ascii="Calibri" w:hAnsi="Calibri"/>
          <w:b/>
          <w:sz w:val="22"/>
          <w:szCs w:val="22"/>
        </w:rPr>
      </w:pPr>
    </w:p>
    <w:p w:rsidR="00BD0B47" w:rsidRPr="00D750C6" w:rsidRDefault="00BD0B47" w:rsidP="00BD0B47">
      <w:pPr>
        <w:pStyle w:val="BodyText"/>
        <w:numPr>
          <w:ilvl w:val="0"/>
          <w:numId w:val="1"/>
        </w:numPr>
        <w:jc w:val="both"/>
        <w:rPr>
          <w:rFonts w:ascii="Calibri" w:hAnsi="Calibri"/>
          <w:b w:val="0"/>
          <w:i w:val="0"/>
          <w:sz w:val="22"/>
          <w:szCs w:val="22"/>
        </w:rPr>
      </w:pPr>
      <w:r w:rsidRPr="00D750C6">
        <w:rPr>
          <w:rFonts w:ascii="Calibri" w:hAnsi="Calibri"/>
          <w:b w:val="0"/>
          <w:i w:val="0"/>
          <w:sz w:val="22"/>
          <w:szCs w:val="22"/>
        </w:rPr>
        <w:t>Parents may approach Ofsted directly at any stage of this complaints procedure:</w:t>
      </w:r>
    </w:p>
    <w:p w:rsidR="00BD0B47" w:rsidRPr="00D750C6" w:rsidRDefault="00BD0B47" w:rsidP="00BD0B47">
      <w:pPr>
        <w:pStyle w:val="BodyText"/>
        <w:jc w:val="both"/>
        <w:rPr>
          <w:rFonts w:ascii="Calibri" w:hAnsi="Calibri"/>
          <w:b w:val="0"/>
          <w:i w:val="0"/>
          <w:sz w:val="22"/>
          <w:szCs w:val="22"/>
        </w:rPr>
      </w:pPr>
    </w:p>
    <w:p w:rsidR="00BD0B47" w:rsidRPr="00D750C6" w:rsidRDefault="00BD0B47" w:rsidP="00BD0B47">
      <w:pPr>
        <w:jc w:val="both"/>
        <w:rPr>
          <w:rFonts w:ascii="Calibri" w:hAnsi="Calibri"/>
          <w:b/>
          <w:sz w:val="22"/>
          <w:szCs w:val="22"/>
        </w:rPr>
      </w:pPr>
      <w:r w:rsidRPr="00D750C6">
        <w:rPr>
          <w:rFonts w:ascii="Calibri" w:hAnsi="Calibri"/>
          <w:b/>
          <w:sz w:val="22"/>
          <w:szCs w:val="22"/>
        </w:rPr>
        <w:t>Contact details for Ofsted</w:t>
      </w:r>
    </w:p>
    <w:p w:rsidR="00BD0B47" w:rsidRPr="00D750C6" w:rsidRDefault="00BD0B47" w:rsidP="00BD0B47">
      <w:pPr>
        <w:jc w:val="both"/>
        <w:rPr>
          <w:rFonts w:ascii="Calibri" w:hAnsi="Calibri"/>
          <w:b/>
          <w:sz w:val="22"/>
          <w:szCs w:val="22"/>
        </w:rPr>
      </w:pPr>
      <w:r w:rsidRPr="00D750C6">
        <w:rPr>
          <w:rFonts w:ascii="Calibri" w:hAnsi="Calibri"/>
          <w:b/>
          <w:sz w:val="22"/>
          <w:szCs w:val="22"/>
        </w:rPr>
        <w:t>Email:</w:t>
      </w:r>
      <w:r w:rsidRPr="00D750C6">
        <w:rPr>
          <w:rFonts w:ascii="Calibri" w:hAnsi="Calibri"/>
          <w:b/>
          <w:sz w:val="22"/>
          <w:szCs w:val="22"/>
        </w:rPr>
        <w:tab/>
      </w:r>
      <w:hyperlink r:id="rId7" w:history="1">
        <w:r w:rsidRPr="00D750C6">
          <w:rPr>
            <w:rStyle w:val="Hyperlink"/>
            <w:rFonts w:ascii="Calibri" w:hAnsi="Calibri"/>
            <w:b/>
            <w:sz w:val="22"/>
            <w:szCs w:val="22"/>
          </w:rPr>
          <w:t>enquiries@ofsted.gov.uk</w:t>
        </w:r>
      </w:hyperlink>
      <w:r w:rsidR="004B60DF">
        <w:rPr>
          <w:rFonts w:ascii="Calibri" w:hAnsi="Calibri"/>
          <w:b/>
          <w:sz w:val="22"/>
          <w:szCs w:val="22"/>
        </w:rPr>
        <w:tab/>
      </w:r>
      <w:r w:rsidR="004B60DF">
        <w:rPr>
          <w:rFonts w:ascii="Calibri" w:hAnsi="Calibri"/>
          <w:b/>
          <w:sz w:val="22"/>
          <w:szCs w:val="22"/>
        </w:rPr>
        <w:tab/>
      </w:r>
      <w:r w:rsidR="004B60DF">
        <w:rPr>
          <w:rFonts w:ascii="Calibri" w:hAnsi="Calibri"/>
          <w:b/>
          <w:sz w:val="22"/>
          <w:szCs w:val="22"/>
        </w:rPr>
        <w:tab/>
      </w:r>
      <w:r w:rsidR="004B60DF">
        <w:rPr>
          <w:rFonts w:ascii="Calibri" w:hAnsi="Calibri"/>
          <w:b/>
          <w:sz w:val="22"/>
          <w:szCs w:val="22"/>
        </w:rPr>
        <w:tab/>
      </w:r>
      <w:r w:rsidR="004B60DF">
        <w:rPr>
          <w:rFonts w:ascii="Calibri" w:hAnsi="Calibri"/>
          <w:b/>
          <w:sz w:val="22"/>
          <w:szCs w:val="22"/>
        </w:rPr>
        <w:tab/>
        <w:t>Tel:</w:t>
      </w:r>
      <w:r w:rsidR="004B60DF">
        <w:rPr>
          <w:rFonts w:ascii="Calibri" w:hAnsi="Calibri"/>
          <w:b/>
          <w:sz w:val="22"/>
          <w:szCs w:val="22"/>
        </w:rPr>
        <w:tab/>
        <w:t>0300 123 1231</w:t>
      </w:r>
    </w:p>
    <w:p w:rsidR="00BD0B47" w:rsidRPr="00D750C6" w:rsidRDefault="00BD0B47" w:rsidP="00BD0B47">
      <w:pPr>
        <w:jc w:val="both"/>
        <w:rPr>
          <w:rFonts w:ascii="Calibri" w:hAnsi="Calibri"/>
          <w:b/>
          <w:sz w:val="22"/>
          <w:szCs w:val="22"/>
        </w:rPr>
      </w:pPr>
      <w:r w:rsidRPr="00D750C6">
        <w:rPr>
          <w:rFonts w:ascii="Calibri" w:hAnsi="Calibri"/>
          <w:b/>
          <w:sz w:val="22"/>
          <w:szCs w:val="22"/>
        </w:rPr>
        <w:t>By post:</w:t>
      </w:r>
    </w:p>
    <w:p w:rsidR="00BD0B47" w:rsidRPr="00D750C6" w:rsidRDefault="00BD0B47" w:rsidP="00BD0B47">
      <w:pPr>
        <w:jc w:val="both"/>
        <w:rPr>
          <w:rFonts w:ascii="Calibri" w:hAnsi="Calibri"/>
          <w:b/>
          <w:sz w:val="22"/>
          <w:szCs w:val="22"/>
        </w:rPr>
      </w:pPr>
      <w:r w:rsidRPr="00D750C6">
        <w:rPr>
          <w:rFonts w:ascii="Calibri" w:hAnsi="Calibri"/>
          <w:b/>
          <w:sz w:val="22"/>
          <w:szCs w:val="22"/>
        </w:rPr>
        <w:t>Piccadilly Gate</w:t>
      </w:r>
    </w:p>
    <w:p w:rsidR="00BD0B47" w:rsidRPr="00D750C6" w:rsidRDefault="00BD0B47" w:rsidP="00BD0B47">
      <w:pPr>
        <w:jc w:val="both"/>
        <w:rPr>
          <w:rFonts w:ascii="Calibri" w:hAnsi="Calibri"/>
          <w:b/>
          <w:sz w:val="22"/>
          <w:szCs w:val="22"/>
        </w:rPr>
      </w:pPr>
      <w:r w:rsidRPr="00D750C6">
        <w:rPr>
          <w:rFonts w:ascii="Calibri" w:hAnsi="Calibri"/>
          <w:b/>
          <w:sz w:val="22"/>
          <w:szCs w:val="22"/>
        </w:rPr>
        <w:t>Store Street</w:t>
      </w:r>
    </w:p>
    <w:p w:rsidR="00BD0B47" w:rsidRPr="00D750C6" w:rsidRDefault="00BD0B47" w:rsidP="00BD0B47">
      <w:pPr>
        <w:jc w:val="both"/>
        <w:rPr>
          <w:rFonts w:ascii="Calibri" w:hAnsi="Calibri"/>
          <w:b/>
          <w:sz w:val="22"/>
          <w:szCs w:val="22"/>
        </w:rPr>
      </w:pPr>
      <w:r w:rsidRPr="00D750C6">
        <w:rPr>
          <w:rFonts w:ascii="Calibri" w:hAnsi="Calibri"/>
          <w:b/>
          <w:sz w:val="22"/>
          <w:szCs w:val="22"/>
        </w:rPr>
        <w:t>Manchester</w:t>
      </w:r>
    </w:p>
    <w:p w:rsidR="00BD0B47" w:rsidRPr="00D750C6" w:rsidRDefault="00BD0B47" w:rsidP="00BD0B47">
      <w:pPr>
        <w:jc w:val="both"/>
        <w:rPr>
          <w:rFonts w:ascii="Calibri" w:hAnsi="Calibri"/>
          <w:b/>
          <w:sz w:val="22"/>
          <w:szCs w:val="22"/>
        </w:rPr>
      </w:pPr>
      <w:r w:rsidRPr="00D750C6">
        <w:rPr>
          <w:rFonts w:ascii="Calibri" w:hAnsi="Calibri"/>
          <w:b/>
          <w:sz w:val="22"/>
          <w:szCs w:val="22"/>
        </w:rPr>
        <w:t>M1 2WD</w:t>
      </w:r>
    </w:p>
    <w:p w:rsidR="001830C6" w:rsidRPr="00BD0B47" w:rsidRDefault="00BD0B47" w:rsidP="00BD0B47">
      <w:pPr>
        <w:rPr>
          <w:rFonts w:ascii="Calibri" w:hAnsi="Calibri" w:cs="Calibri"/>
          <w:sz w:val="22"/>
          <w:szCs w:val="22"/>
          <w:lang w:eastAsia="en-GB"/>
        </w:rPr>
      </w:pPr>
      <w:r>
        <w:rPr>
          <w:rFonts w:ascii="Calibri" w:hAnsi="Calibri"/>
          <w:b/>
          <w:iCs/>
          <w:sz w:val="22"/>
          <w:szCs w:val="22"/>
        </w:rPr>
        <w:t>T</w:t>
      </w:r>
      <w:r>
        <w:rPr>
          <w:rFonts w:ascii="Calibri" w:hAnsi="Calibri" w:cs="Tahoma"/>
          <w:b/>
          <w:sz w:val="22"/>
          <w:szCs w:val="22"/>
        </w:rPr>
        <w:t>his Policy was last reviewed on</w:t>
      </w:r>
      <w:r w:rsidR="001C596A">
        <w:rPr>
          <w:rFonts w:ascii="Calibri" w:hAnsi="Calibri" w:cs="Tahoma"/>
          <w:b/>
          <w:sz w:val="22"/>
          <w:szCs w:val="22"/>
        </w:rPr>
        <w:t>17/08/2023</w:t>
      </w:r>
      <w:r>
        <w:rPr>
          <w:rFonts w:ascii="Calibri" w:hAnsi="Calibri" w:cs="Tahoma"/>
          <w:b/>
          <w:sz w:val="22"/>
          <w:szCs w:val="22"/>
        </w:rPr>
        <w:tab/>
        <w:t xml:space="preserve">                Signed: </w:t>
      </w:r>
      <w:r w:rsidR="001C596A">
        <w:rPr>
          <w:rFonts w:ascii="Calibri" w:hAnsi="Calibri" w:cs="Tahoma"/>
          <w:b/>
          <w:sz w:val="22"/>
          <w:szCs w:val="22"/>
        </w:rPr>
        <w:t xml:space="preserve">Roberta Ferri </w:t>
      </w:r>
      <w:r>
        <w:rPr>
          <w:rFonts w:ascii="Calibri" w:hAnsi="Calibri" w:cs="Tahoma"/>
          <w:b/>
          <w:sz w:val="22"/>
          <w:szCs w:val="22"/>
        </w:rPr>
        <w:t xml:space="preserve"> (Nursery Manager)</w:t>
      </w:r>
    </w:p>
    <w:sectPr w:rsidR="001830C6" w:rsidRPr="00BD0B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EB0" w:rsidRDefault="00950EB0" w:rsidP="008E4AEC">
      <w:r>
        <w:separator/>
      </w:r>
    </w:p>
  </w:endnote>
  <w:endnote w:type="continuationSeparator" w:id="0">
    <w:p w:rsidR="00950EB0" w:rsidRDefault="00950EB0"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EB0" w:rsidRDefault="00950EB0" w:rsidP="008E4AEC">
      <w:r>
        <w:separator/>
      </w:r>
    </w:p>
  </w:footnote>
  <w:footnote w:type="continuationSeparator" w:id="0">
    <w:p w:rsidR="00950EB0" w:rsidRDefault="00950EB0" w:rsidP="008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AEC" w:rsidRDefault="008E4AEC">
    <w:pPr>
      <w:pStyle w:val="Header"/>
    </w:pPr>
    <w:r>
      <w:rPr>
        <w:noProof/>
        <w:lang w:eastAsia="en-GB"/>
      </w:rPr>
      <w:drawing>
        <wp:anchor distT="0" distB="0" distL="114300" distR="114300" simplePos="0" relativeHeight="251659264" behindDoc="0" locked="0" layoutInCell="1" allowOverlap="1" wp14:anchorId="72792C2D" wp14:editId="2DA0B6BB">
          <wp:simplePos x="0" y="0"/>
          <wp:positionH relativeFrom="margin">
            <wp:align>center</wp:align>
          </wp:positionH>
          <wp:positionV relativeFrom="paragraph">
            <wp:posOffset>-401955</wp:posOffset>
          </wp:positionV>
          <wp:extent cx="981075" cy="80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801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7139"/>
    <w:multiLevelType w:val="hybridMultilevel"/>
    <w:tmpl w:val="B4A83E2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09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1830C6"/>
    <w:rsid w:val="001C596A"/>
    <w:rsid w:val="004B60DF"/>
    <w:rsid w:val="00810AAE"/>
    <w:rsid w:val="008301B1"/>
    <w:rsid w:val="008E4AEC"/>
    <w:rsid w:val="00950EB0"/>
    <w:rsid w:val="00BD0B47"/>
    <w:rsid w:val="00E8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2BD7"/>
  <w15:chartTrackingRefBased/>
  <w15:docId w15:val="{077B938E-4C50-4148-9339-069064F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EC"/>
    <w:pPr>
      <w:tabs>
        <w:tab w:val="center" w:pos="4513"/>
        <w:tab w:val="right" w:pos="9026"/>
      </w:tabs>
    </w:pPr>
  </w:style>
  <w:style w:type="character" w:customStyle="1" w:styleId="HeaderChar">
    <w:name w:val="Header Char"/>
    <w:basedOn w:val="DefaultParagraphFont"/>
    <w:link w:val="Header"/>
    <w:uiPriority w:val="99"/>
    <w:rsid w:val="008E4AEC"/>
  </w:style>
  <w:style w:type="paragraph" w:styleId="Footer">
    <w:name w:val="footer"/>
    <w:basedOn w:val="Normal"/>
    <w:link w:val="FooterChar"/>
    <w:uiPriority w:val="99"/>
    <w:unhideWhenUsed/>
    <w:rsid w:val="008E4AEC"/>
    <w:pPr>
      <w:tabs>
        <w:tab w:val="center" w:pos="4513"/>
        <w:tab w:val="right" w:pos="9026"/>
      </w:tabs>
    </w:pPr>
  </w:style>
  <w:style w:type="character" w:customStyle="1" w:styleId="FooterChar">
    <w:name w:val="Footer Char"/>
    <w:basedOn w:val="DefaultParagraphFont"/>
    <w:link w:val="Footer"/>
    <w:uiPriority w:val="99"/>
    <w:rsid w:val="008E4AEC"/>
  </w:style>
  <w:style w:type="paragraph" w:styleId="BodyText">
    <w:name w:val="Body Text"/>
    <w:basedOn w:val="Normal"/>
    <w:link w:val="BodyTextChar"/>
    <w:rsid w:val="00BD0B47"/>
    <w:pPr>
      <w:jc w:val="center"/>
    </w:pPr>
    <w:rPr>
      <w:rFonts w:ascii="Rockwell" w:hAnsi="Rockwell"/>
      <w:b/>
      <w:i/>
      <w:iCs/>
    </w:rPr>
  </w:style>
  <w:style w:type="character" w:customStyle="1" w:styleId="BodyTextChar">
    <w:name w:val="Body Text Char"/>
    <w:basedOn w:val="DefaultParagraphFont"/>
    <w:link w:val="BodyText"/>
    <w:rsid w:val="00BD0B47"/>
    <w:rPr>
      <w:rFonts w:ascii="Rockwell" w:eastAsia="Times New Roman" w:hAnsi="Rockwell" w:cs="Times New Roman"/>
      <w:b/>
      <w:i/>
      <w:iCs/>
      <w:sz w:val="20"/>
      <w:szCs w:val="20"/>
    </w:rPr>
  </w:style>
  <w:style w:type="paragraph" w:styleId="ListParagraph">
    <w:name w:val="List Paragraph"/>
    <w:basedOn w:val="Normal"/>
    <w:uiPriority w:val="34"/>
    <w:qFormat/>
    <w:rsid w:val="00BD0B47"/>
    <w:pPr>
      <w:ind w:left="720"/>
    </w:pPr>
  </w:style>
  <w:style w:type="character" w:styleId="Hyperlink">
    <w:name w:val="Hyperlink"/>
    <w:uiPriority w:val="99"/>
    <w:unhideWhenUsed/>
    <w:rsid w:val="00BD0B47"/>
    <w:rPr>
      <w:color w:val="0563C1"/>
      <w:u w:val="single"/>
    </w:rPr>
  </w:style>
  <w:style w:type="paragraph" w:styleId="BalloonText">
    <w:name w:val="Balloon Text"/>
    <w:basedOn w:val="Normal"/>
    <w:link w:val="BalloonTextChar"/>
    <w:uiPriority w:val="99"/>
    <w:semiHidden/>
    <w:unhideWhenUsed/>
    <w:rsid w:val="004B6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3</cp:revision>
  <cp:lastPrinted>2020-10-21T09:43:00Z</cp:lastPrinted>
  <dcterms:created xsi:type="dcterms:W3CDTF">2020-10-21T09:44:00Z</dcterms:created>
  <dcterms:modified xsi:type="dcterms:W3CDTF">2023-08-17T11:51:00Z</dcterms:modified>
</cp:coreProperties>
</file>